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B" w:rsidRDefault="00CC294B" w:rsidP="00CC294B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ILMO. SENHOR OFICIAL DO REGISTRO DE IMÓVEIS DA COMARCA DE BARRA VELHA-SC.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(NOME COMPLETO)</w:t>
      </w:r>
      <w:r>
        <w:t xml:space="preserve">, brasileiro(a), estado civil _________, de profissão ____________ inscrito(a) no CPF/MF sob o nº _________________, portador(a) do RG nº _________________, e </w:t>
      </w:r>
      <w:r>
        <w:rPr>
          <w:b/>
        </w:rPr>
        <w:t>(NOME COMPLETO DO CÔNJUGE)</w:t>
      </w:r>
      <w:r>
        <w:t xml:space="preserve">, brasileiro(a), estado civil _________, de profissão ____________ inscrito(a) no CPF/MF sob o nº _________________, portador(a) do RG nº _________________, casados pelo regime da _________________ (se necessário - com pacto antenupcial registrado sob o n° ___________ no Registro de Imóveis de __________) residente(s) e domiciliado(s) na Rua_________________, nº _____, bairro ______________, no município de _________________, vem a presença de </w:t>
      </w:r>
      <w:proofErr w:type="spellStart"/>
      <w:r>
        <w:t>V.Sª</w:t>
      </w:r>
      <w:proofErr w:type="spellEnd"/>
      <w:r>
        <w:t>, na forma do</w:t>
      </w:r>
      <w:r w:rsidR="003F1F41">
        <w:t>s</w:t>
      </w:r>
      <w:r>
        <w:t xml:space="preserve"> </w:t>
      </w:r>
      <w:proofErr w:type="spellStart"/>
      <w:r>
        <w:t>art</w:t>
      </w:r>
      <w:r w:rsidR="003F1F41">
        <w:t>s</w:t>
      </w:r>
      <w:proofErr w:type="spellEnd"/>
      <w:r>
        <w:t xml:space="preserve">. 212 </w:t>
      </w:r>
      <w:r w:rsidR="003F1F41">
        <w:t>e</w:t>
      </w:r>
      <w:r>
        <w:t xml:space="preserve"> 213, inciso</w:t>
      </w:r>
      <w:r w:rsidR="003F1F41">
        <w:t xml:space="preserve"> </w:t>
      </w:r>
      <w:r>
        <w:t xml:space="preserve">II da Lei 6.015/73, na redação que lhe deu o art. 59 da Lei 10.931/04, para requerer a </w:t>
      </w:r>
      <w:r>
        <w:rPr>
          <w:b/>
        </w:rPr>
        <w:t>RETIFICAÇÃO</w:t>
      </w:r>
      <w:r>
        <w:t xml:space="preserve"> do registro constante da </w:t>
      </w:r>
      <w:r>
        <w:rPr>
          <w:b/>
        </w:rPr>
        <w:t>Matrícula __________,</w:t>
      </w:r>
      <w:r>
        <w:t xml:space="preserve"> pelos motivos e fundamentos: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 xml:space="preserve">1. </w:t>
      </w:r>
      <w:r>
        <w:t xml:space="preserve">O </w:t>
      </w:r>
      <w:r>
        <w:rPr>
          <w:b/>
        </w:rPr>
        <w:t>art. 212</w:t>
      </w:r>
      <w:r>
        <w:t xml:space="preserve">, da </w:t>
      </w:r>
      <w:r>
        <w:rPr>
          <w:b/>
        </w:rPr>
        <w:t>Lei 6.015/73</w:t>
      </w:r>
      <w:r>
        <w:t xml:space="preserve">, na redação dada pelo </w:t>
      </w:r>
      <w:r>
        <w:rPr>
          <w:b/>
        </w:rPr>
        <w:t>art. 59</w:t>
      </w:r>
      <w:r>
        <w:t xml:space="preserve"> da </w:t>
      </w:r>
      <w:r>
        <w:rPr>
          <w:b/>
        </w:rPr>
        <w:t>Lei 10.931/04</w:t>
      </w:r>
      <w:r>
        <w:t xml:space="preserve">, </w:t>
      </w:r>
      <w:proofErr w:type="spellStart"/>
      <w:r>
        <w:t>dispôr</w:t>
      </w:r>
      <w:proofErr w:type="spellEnd"/>
      <w:r>
        <w:t>:</w:t>
      </w: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>“Se o registro ou a averbação for omissa, imprecisa ou não exprimir a verdade, a retificação será feita pelo Oficial de Registro de Imóveis competente, a requerimento do interessado, por meio do procedimento administrativo previsto no art. 213, facultado ao interessado requerer a retificação por meio de procedimento judicial”.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2.</w:t>
      </w:r>
      <w:r>
        <w:t xml:space="preserve"> A mesma </w:t>
      </w:r>
      <w:r>
        <w:rPr>
          <w:b/>
        </w:rPr>
        <w:t>Lei 10.931/04</w:t>
      </w:r>
      <w:r>
        <w:t xml:space="preserve">, alterou a redação do </w:t>
      </w:r>
      <w:r>
        <w:rPr>
          <w:b/>
        </w:rPr>
        <w:t>art. 213</w:t>
      </w:r>
      <w:r>
        <w:t xml:space="preserve"> da </w:t>
      </w:r>
      <w:r>
        <w:rPr>
          <w:b/>
        </w:rPr>
        <w:t>Lei 6.015/73</w:t>
      </w:r>
      <w:r>
        <w:t>, já referida, dispondo no inciso II, o seguinte:</w:t>
      </w: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>“a requerimento do interessado, no caso de inserção ou alteração de medidas perimetral de que resulte, ou não, alteração de área, instruído com planta e memorial descritivo assinado por profissional legalmente habilitado, com prova de anotação de responsabilidade técnica no competente Conselho Regional de Engenharia e Arquitetura – CREA, bem assim pelos confrontantes.”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3.</w:t>
      </w:r>
      <w:r>
        <w:t xml:space="preserve"> Os requerentes são proprietários do imóvel registrado na matrícula _______ do Livro 2 de Registro Geral, com a seguinte descrição: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Pr="00851D26" w:rsidRDefault="00CC294B" w:rsidP="00CC294B">
      <w:pPr>
        <w:tabs>
          <w:tab w:val="left" w:pos="360"/>
        </w:tabs>
        <w:jc w:val="both"/>
        <w:rPr>
          <w:b/>
        </w:rPr>
      </w:pPr>
      <w:r w:rsidRPr="00851D26">
        <w:rPr>
          <w:b/>
        </w:rPr>
        <w:tab/>
      </w:r>
      <w:r w:rsidRPr="00851D26">
        <w:rPr>
          <w:b/>
        </w:rPr>
        <w:tab/>
        <w:t xml:space="preserve">“ (DESCRIÇÃO DO IMÓVEL – constante na </w:t>
      </w:r>
      <w:proofErr w:type="gramStart"/>
      <w:r w:rsidRPr="00851D26">
        <w:rPr>
          <w:b/>
        </w:rPr>
        <w:t>matrícula)”</w:t>
      </w:r>
      <w:proofErr w:type="gramEnd"/>
      <w:r w:rsidRPr="00851D26">
        <w:rPr>
          <w:b/>
        </w:rPr>
        <w:t>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4.</w:t>
      </w:r>
      <w:r>
        <w:t xml:space="preserve"> O imóvel, contudo, tem área</w:t>
      </w:r>
      <w:r w:rsidR="003F1F41">
        <w:t xml:space="preserve"> </w:t>
      </w:r>
      <w:r>
        <w:rPr>
          <w:b/>
        </w:rPr>
        <w:t>diversa</w:t>
      </w:r>
      <w:r w:rsidR="003F1F41">
        <w:rPr>
          <w:b/>
        </w:rPr>
        <w:t xml:space="preserve"> </w:t>
      </w:r>
      <w:r>
        <w:t>à constante no registro (</w:t>
      </w:r>
      <w:r w:rsidRPr="00CC294B">
        <w:rPr>
          <w:i/>
        </w:rPr>
        <w:t xml:space="preserve">ou – “o imóvel não possui uma das medidas perimetrais” – ou – “o imóvel possui medida perimetral diversa”, </w:t>
      </w:r>
      <w:r>
        <w:rPr>
          <w:i/>
        </w:rPr>
        <w:t xml:space="preserve">alterar o texto </w:t>
      </w:r>
      <w:r w:rsidRPr="00CC294B">
        <w:rPr>
          <w:i/>
        </w:rPr>
        <w:t>conforme o caso</w:t>
      </w:r>
      <w:r>
        <w:rPr>
          <w:i/>
        </w:rPr>
        <w:t xml:space="preserve"> concreto</w:t>
      </w:r>
      <w:r>
        <w:t xml:space="preserve">), o que provavelmente, quando do registro inicial não levaram em conta as medidas corretas, o que se faz através do levantamento topográfico pelo Técnico em Agrimensura ______________________, registrado no CREA/SC sob nº ________, em atendimento ao disposto no </w:t>
      </w:r>
      <w:proofErr w:type="spellStart"/>
      <w:r>
        <w:t>incisoII</w:t>
      </w:r>
      <w:proofErr w:type="spellEnd"/>
      <w:r>
        <w:t xml:space="preserve"> do art. 213, com a redação que lhe deu a Lei 10.931/04, e art. 225 da Lei 6.015/73, resultando na área e medidas a seguir descritas: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Pr="00851D26" w:rsidRDefault="00CC294B" w:rsidP="00CC294B">
      <w:pPr>
        <w:tabs>
          <w:tab w:val="left" w:pos="360"/>
        </w:tabs>
        <w:jc w:val="both"/>
        <w:rPr>
          <w:b/>
        </w:rPr>
      </w:pPr>
      <w:r w:rsidRPr="00851D26">
        <w:rPr>
          <w:b/>
        </w:rPr>
        <w:tab/>
      </w:r>
      <w:r w:rsidRPr="00851D26">
        <w:rPr>
          <w:b/>
        </w:rPr>
        <w:tab/>
      </w:r>
      <w:proofErr w:type="gramStart"/>
      <w:r w:rsidRPr="00851D26">
        <w:rPr>
          <w:b/>
        </w:rPr>
        <w:t>“(</w:t>
      </w:r>
      <w:proofErr w:type="gramEnd"/>
      <w:r w:rsidRPr="00851D26">
        <w:rPr>
          <w:b/>
        </w:rPr>
        <w:t>NOVA DESCRIÇÃO DO IMÓVEL)”.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lastRenderedPageBreak/>
        <w:tab/>
      </w:r>
      <w:r>
        <w:tab/>
      </w:r>
      <w:r>
        <w:rPr>
          <w:b/>
        </w:rPr>
        <w:t>5.</w:t>
      </w:r>
      <w:r>
        <w:t xml:space="preserve"> Consoante se percebe na descrição feita com base no levantamento topográfico, verifica-se, de forma indubitável, a necessidade de adequar o registro com as reais dimensões encontradas dentro dos limites do imóvel adquirido, não havendo portanto, inclusão de área possessória, ou de confrontante. 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6.</w:t>
      </w:r>
      <w:r>
        <w:t xml:space="preserve"> A retificação pretendida ocorre </w:t>
      </w:r>
      <w:r>
        <w:rPr>
          <w:i/>
        </w:rPr>
        <w:t>intra-muros</w:t>
      </w:r>
      <w:r>
        <w:t xml:space="preserve"> e não há litígio com extremantes. Não existe qualquer impedimento legal ou processo em tramitação que impeça a retificação administrativa pretendida.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7.</w:t>
      </w:r>
      <w:r>
        <w:t xml:space="preserve"> Em cumprimento ao disposto no inciso II, comparecem assinando a planta do levantamento topográfico concordando com as divisas, os confrontantes do imóvel, que são os seguintes: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 xml:space="preserve">(NOME COMPLETO), qualificação, </w:t>
      </w:r>
      <w:proofErr w:type="gramStart"/>
      <w:r>
        <w:t>inscrito(</w:t>
      </w:r>
      <w:proofErr w:type="gramEnd"/>
      <w:r>
        <w:t>a) no CPF/MF sob o nº _________________, portador(a) do RG nº _________________, residente e domiciliado(a) na rua_________________, nº _____, bairro ______________, no município de _________________, proprietário do imóvel constante da matrícula __________.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 xml:space="preserve">(NOME COMPLETO), qualificação, </w:t>
      </w:r>
      <w:proofErr w:type="gramStart"/>
      <w:r>
        <w:t>inscrito(</w:t>
      </w:r>
      <w:proofErr w:type="gramEnd"/>
      <w:r>
        <w:t>a) no CPF/MF sob o nº _________________, portador(a) do RG nº _________________, residente e domiciliado(a) na rua_________________, nº _____, bairro ______________, no município de _________________, proprietário do imóvel constante da matrícula __________.</w:t>
      </w: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</w:p>
    <w:p w:rsidR="00851D26" w:rsidRDefault="00851D26" w:rsidP="00851D26">
      <w:pPr>
        <w:tabs>
          <w:tab w:val="left" w:pos="360"/>
        </w:tabs>
        <w:jc w:val="both"/>
      </w:pPr>
      <w:r>
        <w:tab/>
      </w:r>
      <w:r>
        <w:tab/>
        <w:t xml:space="preserve">(NOME COMPLETO), qualificação, </w:t>
      </w:r>
      <w:proofErr w:type="gramStart"/>
      <w:r>
        <w:t>inscrito(</w:t>
      </w:r>
      <w:proofErr w:type="gramEnd"/>
      <w:r>
        <w:t>a) no CPF/MF sob o nº _________________, portador(a) do RG nº _________________, residente e domiciliado(a) na rua_________________, nº _____, bairro ______________, no município de _________________, proprietário do imóvel constante da matrícula __________.</w:t>
      </w:r>
    </w:p>
    <w:p w:rsidR="00851D26" w:rsidRDefault="00851D26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8.</w:t>
      </w:r>
      <w:r>
        <w:t xml:space="preserve"> Por fim, declaro que não </w:t>
      </w:r>
      <w:proofErr w:type="gramStart"/>
      <w:r>
        <w:t>optei(</w:t>
      </w:r>
      <w:proofErr w:type="gramEnd"/>
      <w:r>
        <w:t>optamos) pelo procedimento judicial.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9.</w:t>
      </w:r>
      <w:r>
        <w:t xml:space="preserve"> Ante o exposto, e cientes do teor do § 14 do art. 213 da Lei 6.015/73, que diz: </w:t>
      </w:r>
      <w:r>
        <w:rPr>
          <w:b/>
        </w:rPr>
        <w:t>“verificado a qualquer tempo não serem verdadeiros os fatos constantes do memorial descritivo, responderão os requerentes e o profissional que o elaborou pelos prejuízos causados, independentemente das sanções disciplinares e penais”</w:t>
      </w:r>
      <w:r>
        <w:t>, requerem se digne V. Senhoria, na forma dos dispositivos legais de início referidos, retificar o registro</w:t>
      </w:r>
      <w:r w:rsidR="00851D26">
        <w:t>/matrícula n.</w:t>
      </w:r>
      <w:r>
        <w:t xml:space="preserve"> __________, do Livro n° 02 (Registro Geral), desse Ofício de Imóveis da Comarca de Barra Velha, a fim de que o imóvel passe a ter a área e as medidas acima descritas.</w:t>
      </w:r>
    </w:p>
    <w:p w:rsidR="003B65F1" w:rsidRDefault="003B65F1" w:rsidP="00CC294B">
      <w:pPr>
        <w:tabs>
          <w:tab w:val="left" w:pos="360"/>
        </w:tabs>
        <w:jc w:val="both"/>
      </w:pPr>
    </w:p>
    <w:p w:rsidR="00FA5743" w:rsidRPr="00FA5743" w:rsidRDefault="003B65F1" w:rsidP="00FA5743">
      <w:pPr>
        <w:spacing w:line="360" w:lineRule="auto"/>
        <w:ind w:right="22"/>
        <w:jc w:val="both"/>
      </w:pPr>
      <w:r>
        <w:t xml:space="preserve">          10. </w:t>
      </w:r>
      <w:r w:rsidR="00851D26">
        <w:t xml:space="preserve">Para </w:t>
      </w:r>
      <w:proofErr w:type="gramStart"/>
      <w:r w:rsidR="00851D26">
        <w:t>tanto,  a</w:t>
      </w:r>
      <w:proofErr w:type="gramEnd"/>
      <w:r w:rsidR="00851D26">
        <w:t xml:space="preserve"> fim de atender</w:t>
      </w:r>
      <w:r>
        <w:t xml:space="preserve"> </w:t>
      </w:r>
      <w:r w:rsidR="00851D26">
        <w:t xml:space="preserve">ao item n. 9 da Tabela II do Regimento de Custas e Emolumentos do Estado de Santa Catarina, declara(m) </w:t>
      </w:r>
      <w:r w:rsidR="00FA5743" w:rsidRPr="00FA5743">
        <w:t xml:space="preserve">que o valor real ou de mercado referente </w:t>
      </w:r>
      <w:r w:rsidR="00851D26">
        <w:t xml:space="preserve">ao imóvel </w:t>
      </w:r>
      <w:r w:rsidR="00FA5743" w:rsidRPr="00FA5743">
        <w:t>é de R$ ______________  (__________________________________________________________</w:t>
      </w:r>
      <w:r w:rsidR="00851D26">
        <w:t>____________</w:t>
      </w:r>
    </w:p>
    <w:p w:rsidR="00FA5743" w:rsidRPr="00FA5743" w:rsidRDefault="00FA5743" w:rsidP="00FA5743">
      <w:pPr>
        <w:spacing w:line="360" w:lineRule="auto"/>
        <w:ind w:right="22"/>
        <w:jc w:val="both"/>
      </w:pPr>
      <w:r w:rsidRPr="00FA5743">
        <w:t xml:space="preserve">____________________________________________________________________________________________) e AUTORIZA o Oficial do Registro de Imóveis, a constar </w:t>
      </w:r>
      <w:r w:rsidRPr="00FA5743">
        <w:lastRenderedPageBreak/>
        <w:t>do corpo do registro o novo valor declarado do bem ou do negócio, para fins de cobrança de emolumentos e FRJ.</w:t>
      </w:r>
    </w:p>
    <w:p w:rsidR="00FA5743" w:rsidRPr="00FA5743" w:rsidRDefault="00FA5743" w:rsidP="00FA5743">
      <w:pPr>
        <w:spacing w:line="360" w:lineRule="auto"/>
        <w:ind w:right="22"/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>Nestes termos.</w:t>
      </w: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>Pede deferimento.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ab/>
      </w:r>
    </w:p>
    <w:p w:rsidR="00CC294B" w:rsidRDefault="00CC294B" w:rsidP="00CC294B">
      <w:pPr>
        <w:tabs>
          <w:tab w:val="left" w:pos="360"/>
        </w:tabs>
        <w:jc w:val="both"/>
      </w:pPr>
      <w:r>
        <w:tab/>
      </w:r>
      <w:r>
        <w:tab/>
        <w:t>Barra Velha/SC, _____ de __________________ de ____________.</w:t>
      </w: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</w:p>
    <w:p w:rsidR="00CC294B" w:rsidRDefault="00CC294B" w:rsidP="00CC294B">
      <w:pPr>
        <w:tabs>
          <w:tab w:val="left" w:pos="360"/>
        </w:tabs>
        <w:jc w:val="both"/>
      </w:pPr>
      <w:r>
        <w:t>__________________________________________________________</w:t>
      </w:r>
    </w:p>
    <w:p w:rsidR="00CC294B" w:rsidRPr="00DD6D02" w:rsidRDefault="00CC294B" w:rsidP="00CC294B">
      <w:pPr>
        <w:tabs>
          <w:tab w:val="left" w:pos="360"/>
        </w:tabs>
        <w:jc w:val="both"/>
        <w:rPr>
          <w:sz w:val="20"/>
          <w:szCs w:val="20"/>
        </w:rPr>
      </w:pPr>
      <w:r w:rsidRPr="00DD6D02">
        <w:rPr>
          <w:sz w:val="20"/>
          <w:szCs w:val="20"/>
        </w:rPr>
        <w:t xml:space="preserve">Assinatura </w:t>
      </w:r>
      <w:proofErr w:type="gramStart"/>
      <w:r w:rsidRPr="00DD6D02">
        <w:rPr>
          <w:sz w:val="20"/>
          <w:szCs w:val="20"/>
        </w:rPr>
        <w:t>do(</w:t>
      </w:r>
      <w:proofErr w:type="gramEnd"/>
      <w:r w:rsidRPr="00DD6D02">
        <w:rPr>
          <w:sz w:val="20"/>
          <w:szCs w:val="20"/>
        </w:rPr>
        <w:t>s) proprietário(s) – AMBOS CÔNJUGES - com firm</w:t>
      </w:r>
      <w:r w:rsidR="00851D26" w:rsidRPr="00DD6D02">
        <w:rPr>
          <w:sz w:val="20"/>
          <w:szCs w:val="20"/>
        </w:rPr>
        <w:t>a reconhecida por autenticidade ou assinado na serventia na presença de funcionário autorizado e com apresentação de documento oficial de identidade.</w:t>
      </w:r>
    </w:p>
    <w:p w:rsidR="00CC294B" w:rsidRPr="00851D26" w:rsidRDefault="00CC294B" w:rsidP="00CC294B">
      <w:pPr>
        <w:tabs>
          <w:tab w:val="left" w:pos="360"/>
        </w:tabs>
        <w:jc w:val="both"/>
        <w:rPr>
          <w:sz w:val="22"/>
          <w:szCs w:val="22"/>
        </w:rPr>
      </w:pPr>
    </w:p>
    <w:p w:rsidR="00851D26" w:rsidRPr="00851D26" w:rsidRDefault="00851D26" w:rsidP="00CC294B">
      <w:pPr>
        <w:tabs>
          <w:tab w:val="left" w:pos="360"/>
        </w:tabs>
        <w:jc w:val="both"/>
        <w:rPr>
          <w:sz w:val="22"/>
          <w:szCs w:val="22"/>
        </w:rPr>
      </w:pPr>
    </w:p>
    <w:p w:rsidR="00CC294B" w:rsidRPr="00851D26" w:rsidRDefault="00CC294B" w:rsidP="00CC294B">
      <w:pPr>
        <w:tabs>
          <w:tab w:val="left" w:pos="360"/>
        </w:tabs>
        <w:jc w:val="both"/>
        <w:rPr>
          <w:sz w:val="22"/>
          <w:szCs w:val="22"/>
        </w:rPr>
      </w:pPr>
      <w:r w:rsidRPr="00851D26">
        <w:rPr>
          <w:sz w:val="22"/>
          <w:szCs w:val="22"/>
        </w:rPr>
        <w:t>___________________________________________________________</w:t>
      </w:r>
    </w:p>
    <w:p w:rsidR="0041361B" w:rsidRPr="00DD6D02" w:rsidRDefault="00CC294B" w:rsidP="003F1F41">
      <w:pPr>
        <w:tabs>
          <w:tab w:val="left" w:pos="360"/>
        </w:tabs>
        <w:jc w:val="both"/>
        <w:rPr>
          <w:sz w:val="20"/>
          <w:szCs w:val="20"/>
        </w:rPr>
      </w:pPr>
      <w:r w:rsidRPr="00DD6D02">
        <w:rPr>
          <w:sz w:val="20"/>
          <w:szCs w:val="20"/>
        </w:rPr>
        <w:t xml:space="preserve">Assinatura do </w:t>
      </w:r>
      <w:r w:rsidRPr="00DD6D02">
        <w:rPr>
          <w:b/>
          <w:sz w:val="20"/>
          <w:szCs w:val="20"/>
        </w:rPr>
        <w:t>TÉCNICO RESPONSÁVEL</w:t>
      </w:r>
      <w:r w:rsidRPr="00DD6D02">
        <w:rPr>
          <w:sz w:val="20"/>
          <w:szCs w:val="20"/>
        </w:rPr>
        <w:t>, com firm</w:t>
      </w:r>
      <w:r w:rsidR="00851D26" w:rsidRPr="00DD6D02">
        <w:rPr>
          <w:sz w:val="20"/>
          <w:szCs w:val="20"/>
        </w:rPr>
        <w:t>a reconhecida por autenticidade ou assinado na serventia na presença de funcionário autorizado e com apresentação de documento oficial de identidade,</w:t>
      </w:r>
      <w:r w:rsidRPr="00DD6D02">
        <w:rPr>
          <w:sz w:val="20"/>
          <w:szCs w:val="20"/>
        </w:rPr>
        <w:t xml:space="preserve"> declarando-se ciente do disposto do § 14</w:t>
      </w:r>
      <w:bookmarkStart w:id="0" w:name="_GoBack"/>
      <w:bookmarkEnd w:id="0"/>
      <w:r w:rsidRPr="00DD6D02">
        <w:rPr>
          <w:sz w:val="20"/>
          <w:szCs w:val="20"/>
        </w:rPr>
        <w:t xml:space="preserve"> do art. 213 da Lei 6.015/73, acima transcrito.</w:t>
      </w:r>
    </w:p>
    <w:sectPr w:rsidR="0041361B" w:rsidRPr="00DD6D02" w:rsidSect="00B56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4B"/>
    <w:rsid w:val="001B4BAC"/>
    <w:rsid w:val="003B65F1"/>
    <w:rsid w:val="003F1F41"/>
    <w:rsid w:val="0041361B"/>
    <w:rsid w:val="006C5C94"/>
    <w:rsid w:val="00703D46"/>
    <w:rsid w:val="00851D26"/>
    <w:rsid w:val="0086148B"/>
    <w:rsid w:val="00A5465E"/>
    <w:rsid w:val="00AF7603"/>
    <w:rsid w:val="00B56785"/>
    <w:rsid w:val="00CC294B"/>
    <w:rsid w:val="00DD6D02"/>
    <w:rsid w:val="00FA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71583-589F-4889-8C3C-A05EF83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Boabaid</dc:creator>
  <cp:lastModifiedBy>User</cp:lastModifiedBy>
  <cp:revision>3</cp:revision>
  <dcterms:created xsi:type="dcterms:W3CDTF">2016-08-15T22:49:00Z</dcterms:created>
  <dcterms:modified xsi:type="dcterms:W3CDTF">2016-08-15T22:55:00Z</dcterms:modified>
</cp:coreProperties>
</file>